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3C6010" w14:textId="77777777" w:rsidR="0081574D" w:rsidRPr="0081574D" w:rsidRDefault="0081574D" w:rsidP="0081574D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1574D" w:rsidRPr="0081574D" w14:paraId="2E3C6013" w14:textId="77777777" w:rsidTr="00140CC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6011" w14:textId="77777777" w:rsidR="0081574D" w:rsidRPr="0081574D" w:rsidRDefault="0081574D" w:rsidP="0081574D">
            <w:pPr>
              <w:tabs>
                <w:tab w:val="right" w:pos="10207"/>
              </w:tabs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6012" w14:textId="77777777" w:rsidR="0081574D" w:rsidRPr="0081574D" w:rsidRDefault="0081574D" w:rsidP="00FF479C">
            <w:pPr>
              <w:tabs>
                <w:tab w:val="right" w:pos="10207"/>
              </w:tabs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306H</w:t>
            </w:r>
            <w:r w:rsidRPr="00815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="00FF47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322</w:t>
            </w:r>
          </w:p>
        </w:tc>
      </w:tr>
      <w:tr w:rsidR="0081574D" w:rsidRPr="0081574D" w14:paraId="2E3C6016" w14:textId="77777777" w:rsidTr="00140CC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6014" w14:textId="77777777" w:rsidR="0081574D" w:rsidRPr="0081574D" w:rsidRDefault="0081574D" w:rsidP="0081574D">
            <w:pPr>
              <w:tabs>
                <w:tab w:val="right" w:pos="10207"/>
              </w:tabs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8157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6015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330348</w:t>
            </w:r>
          </w:p>
        </w:tc>
      </w:tr>
    </w:tbl>
    <w:p w14:paraId="2E3C6017" w14:textId="77777777" w:rsidR="0081574D" w:rsidRPr="0081574D" w:rsidRDefault="0081574D" w:rsidP="0081574D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2E3C6018" w14:textId="77777777" w:rsidR="0081574D" w:rsidRPr="0081574D" w:rsidRDefault="0081574D" w:rsidP="0081574D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 </w:t>
      </w:r>
    </w:p>
    <w:p w14:paraId="2E3C6019" w14:textId="77777777" w:rsidR="0081574D" w:rsidRPr="0081574D" w:rsidRDefault="0081574D" w:rsidP="0081574D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2E3C601A" w14:textId="77777777" w:rsidR="0081574D" w:rsidRPr="0081574D" w:rsidRDefault="0081574D" w:rsidP="0081574D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_______________________ /_____________ </w:t>
      </w:r>
    </w:p>
    <w:p w14:paraId="2E3C601B" w14:textId="77777777" w:rsidR="0081574D" w:rsidRPr="0081574D" w:rsidRDefault="0081574D" w:rsidP="0081574D">
      <w:pPr>
        <w:keepNext/>
        <w:spacing w:after="12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“_______” ___________________ 20_____ г.</w:t>
      </w:r>
    </w:p>
    <w:p w14:paraId="2E3C601C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3C601D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3C601E" w14:textId="77777777" w:rsidR="007C4D36" w:rsidRDefault="007C4D36" w:rsidP="0081574D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</w:pPr>
    </w:p>
    <w:p w14:paraId="2E3C601F" w14:textId="77777777" w:rsidR="0081574D" w:rsidRPr="0081574D" w:rsidRDefault="0081574D" w:rsidP="0081574D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2E3C6020" w14:textId="77777777" w:rsidR="00FF479C" w:rsidRDefault="0081574D" w:rsidP="00815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автоматических выключателей до 1000В </w:t>
      </w:r>
    </w:p>
    <w:p w14:paraId="2E3C6021" w14:textId="77777777" w:rsidR="00FF479C" w:rsidRDefault="0081574D" w:rsidP="00815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4D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r w:rsidRPr="000E4D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ВА57-35-341210-40А 400А НР230АС/</w:t>
      </w:r>
      <w:r w:rsidR="007C4D36" w:rsidRPr="000E4D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220</w:t>
      </w:r>
      <w:r w:rsidR="007C4D36" w:rsidRPr="000E4D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DC</w:t>
      </w:r>
      <w:r w:rsidRPr="000E4D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0E4D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2E3C6022" w14:textId="77777777" w:rsidR="0081574D" w:rsidRPr="0081574D" w:rsidRDefault="0081574D" w:rsidP="00815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Лот № </w:t>
      </w:r>
      <w:r w:rsidRPr="0081574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306</w:t>
      </w:r>
      <w:r w:rsidRPr="0081574D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  <w:t>H</w:t>
      </w:r>
    </w:p>
    <w:p w14:paraId="2E3C6023" w14:textId="77777777" w:rsidR="0081574D" w:rsidRPr="0081574D" w:rsidRDefault="0081574D" w:rsidP="00815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C6024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2E3C6025" w14:textId="77777777" w:rsidR="0081574D" w:rsidRPr="0081574D" w:rsidRDefault="0081574D" w:rsidP="000E4DFA">
      <w:pPr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требования и характеристики автоматов должны соответствовать параметрам и быть не ниже значений, приведенных в Таблице:</w:t>
      </w:r>
    </w:p>
    <w:p w14:paraId="2E3C6026" w14:textId="77777777" w:rsidR="0081574D" w:rsidRPr="0081574D" w:rsidRDefault="0081574D" w:rsidP="0081574D">
      <w:pPr>
        <w:tabs>
          <w:tab w:val="left" w:pos="1134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977"/>
        <w:gridCol w:w="8126"/>
      </w:tblGrid>
      <w:tr w:rsidR="0081574D" w:rsidRPr="0081574D" w14:paraId="2E3C602A" w14:textId="77777777" w:rsidTr="00140CC5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C6027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C6028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C6029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и характеристики</w:t>
            </w:r>
          </w:p>
        </w:tc>
      </w:tr>
      <w:tr w:rsidR="0081574D" w:rsidRPr="0081574D" w14:paraId="2E3C602E" w14:textId="77777777" w:rsidTr="00140CC5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2B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2C" w14:textId="77777777" w:rsidR="0081574D" w:rsidRPr="0081574D" w:rsidRDefault="007C4D36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ВА57-35-341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0А 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00А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НР230АС/220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DC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2D" w14:textId="77777777" w:rsidR="0081574D" w:rsidRPr="0081574D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Р 50030.2-2010</w:t>
            </w:r>
          </w:p>
        </w:tc>
      </w:tr>
      <w:tr w:rsidR="0081574D" w:rsidRPr="0081574D" w14:paraId="2E3C6032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2F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0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1" w14:textId="77777777" w:rsidR="0081574D" w:rsidRPr="0081574D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полюсов - 3</w:t>
            </w:r>
          </w:p>
        </w:tc>
      </w:tr>
      <w:tr w:rsidR="0081574D" w:rsidRPr="0081574D" w14:paraId="2E3C6036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3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4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5" w14:textId="77777777" w:rsidR="0081574D" w:rsidRPr="0081574D" w:rsidRDefault="0081574D" w:rsidP="007C4D36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Номинальный ток, А –</w:t>
            </w:r>
            <w:r w:rsidR="000E4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4D36" w:rsidRPr="000E4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0E4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1574D" w:rsidRPr="0081574D" w14:paraId="2E3C603A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7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8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9" w14:textId="77777777" w:rsidR="0081574D" w:rsidRPr="0081574D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Номинальное рабочее напряжение</w:t>
            </w:r>
            <w:r w:rsidR="007C4D36"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переменного тока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– 690 </w:t>
            </w:r>
          </w:p>
        </w:tc>
      </w:tr>
      <w:tr w:rsidR="0081574D" w:rsidRPr="0081574D" w14:paraId="2E3C603E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B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C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D" w14:textId="77777777" w:rsidR="0081574D" w:rsidRPr="0081574D" w:rsidRDefault="0081574D" w:rsidP="002E6BCB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Предельная коммутационная способность, кА - </w:t>
            </w:r>
            <w:r w:rsidR="002E6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1574D" w:rsidRPr="0081574D" w14:paraId="2E3C6042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3F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40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41" w14:textId="77777777" w:rsidR="0081574D" w:rsidRPr="0081574D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расцепителя </w:t>
            </w:r>
            <w:r w:rsidR="00261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комбинированный</w:t>
            </w:r>
            <w:r w:rsidR="00261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(тепловой, электромагнитный)</w:t>
            </w:r>
          </w:p>
        </w:tc>
      </w:tr>
      <w:tr w:rsidR="0081574D" w:rsidRPr="0081574D" w14:paraId="2E3C6046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6043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6044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45" w14:textId="77777777" w:rsidR="0081574D" w:rsidRPr="0081574D" w:rsidRDefault="0081574D" w:rsidP="00261713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Уставка </w:t>
            </w:r>
            <w:r w:rsidR="00261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расцепителей токов к</w:t>
            </w:r>
            <w:r w:rsidR="00FD5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61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FD5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– </w:t>
            </w:r>
            <w:r w:rsidR="00261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 </w:t>
            </w:r>
          </w:p>
        </w:tc>
      </w:tr>
      <w:tr w:rsidR="0081574D" w:rsidRPr="0081574D" w14:paraId="2E3C604A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6047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6048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49" w14:textId="77777777" w:rsidR="0081574D" w:rsidRPr="0081574D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дополнительных сборочных единиц – независимый расцепитель, </w:t>
            </w:r>
            <w:r w:rsidR="00261713"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НР230АС/220</w:t>
            </w:r>
            <w:r w:rsidR="00261713"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DC</w:t>
            </w:r>
          </w:p>
        </w:tc>
      </w:tr>
      <w:tr w:rsidR="0081574D" w:rsidRPr="0081574D" w14:paraId="2E3C604E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604B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604C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604D" w14:textId="77777777" w:rsidR="0081574D" w:rsidRPr="0081574D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защиты IP20</w:t>
            </w:r>
          </w:p>
        </w:tc>
      </w:tr>
    </w:tbl>
    <w:p w14:paraId="2E3C604F" w14:textId="77777777" w:rsidR="0081574D" w:rsidRPr="0081574D" w:rsidRDefault="0081574D" w:rsidP="0081574D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C6050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Общие требования. </w:t>
      </w:r>
    </w:p>
    <w:p w14:paraId="2E3C6051" w14:textId="77777777" w:rsidR="0081574D" w:rsidRPr="0081574D" w:rsidRDefault="0081574D" w:rsidP="0015167E">
      <w:pPr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автоматы, отвечающие следующим требованиям:</w:t>
      </w:r>
    </w:p>
    <w:p w14:paraId="2E3C6052" w14:textId="77777777" w:rsidR="0081574D" w:rsidRPr="0081574D" w:rsidRDefault="002E6BCB" w:rsidP="002E6BCB">
      <w:pPr>
        <w:tabs>
          <w:tab w:val="left" w:pos="709"/>
          <w:tab w:val="left" w:pos="851"/>
          <w:tab w:val="left" w:pos="993"/>
          <w:tab w:val="left" w:pos="113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1574D"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1574D"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2E3C6053" w14:textId="77777777" w:rsidR="0081574D" w:rsidRPr="0081574D" w:rsidRDefault="0081574D" w:rsidP="002E6BCB">
      <w:pPr>
        <w:numPr>
          <w:ilvl w:val="0"/>
          <w:numId w:val="5"/>
        </w:numPr>
        <w:tabs>
          <w:tab w:val="left" w:pos="0"/>
          <w:tab w:val="left" w:pos="426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14:paraId="2E3C6054" w14:textId="77777777" w:rsidR="0081574D" w:rsidRPr="0081574D" w:rsidRDefault="0081574D" w:rsidP="002E6BCB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автоматы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3C6055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E3C6056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автоматы, впервые поставляемые заводом - изготовителем для нужд </w:t>
      </w:r>
      <w:r w:rsidR="002E6BC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2E3C6057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hanging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2E6BC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2E3C6058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  <w:tab w:val="left" w:pos="993"/>
        </w:tabs>
        <w:spacing w:after="0" w:line="240" w:lineRule="auto"/>
        <w:ind w:hanging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2E6BC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2E3C6059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14:paraId="2E3C605A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E3C605B" w14:textId="77777777" w:rsidR="0081574D" w:rsidRPr="0081574D" w:rsidRDefault="0081574D" w:rsidP="0015167E">
      <w:pPr>
        <w:numPr>
          <w:ilvl w:val="1"/>
          <w:numId w:val="4"/>
        </w:numPr>
        <w:tabs>
          <w:tab w:val="left" w:pos="0"/>
          <w:tab w:val="left" w:pos="28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14:paraId="2E3C605C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50030.2-2010«Аппаратура распределения и управления низковольтная. Часть 2. Автоматические выключатели»;</w:t>
      </w:r>
    </w:p>
    <w:p w14:paraId="2E3C605D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9098-78 «Выключатели автоматические низковольтные. Общие технические условия»;</w:t>
      </w:r>
    </w:p>
    <w:p w14:paraId="2E3C605E" w14:textId="77777777" w:rsidR="0081574D" w:rsidRPr="0081574D" w:rsidRDefault="0081574D" w:rsidP="0015167E">
      <w:pPr>
        <w:numPr>
          <w:ilvl w:val="0"/>
          <w:numId w:val="6"/>
        </w:num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14:paraId="2E3C605F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12434-83 «Аппараты коммутационные низковольтные. Общие технические условия»;</w:t>
      </w:r>
    </w:p>
    <w:p w14:paraId="2E3C6060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14255-69 «Аппараты электрические на напряжение до 1000В. Оболочки. Степень защиты».</w:t>
      </w:r>
    </w:p>
    <w:p w14:paraId="2E3C6061" w14:textId="77777777" w:rsidR="0081574D" w:rsidRPr="0081574D" w:rsidRDefault="0081574D" w:rsidP="002E6BCB">
      <w:pPr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2E3C6062" w14:textId="77777777" w:rsidR="0081574D" w:rsidRPr="0081574D" w:rsidRDefault="0081574D" w:rsidP="002E6BCB">
      <w:pPr>
        <w:tabs>
          <w:tab w:val="left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транспортирование, условия и сроки хранения автоматов должны соответствовать требованиям, указанным в технических условиях изготовителя автоматов, ГОСТ 23216-78, </w:t>
      </w:r>
      <w:r w:rsidRPr="008157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14192 – 96, ГОСТ 12434-83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E3C6063" w14:textId="77777777" w:rsidR="0081574D" w:rsidRPr="0081574D" w:rsidRDefault="0081574D" w:rsidP="00815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14:paraId="2E3C6064" w14:textId="77777777" w:rsidR="0081574D" w:rsidRPr="0081574D" w:rsidRDefault="0081574D" w:rsidP="00815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приемки автоматов должны соответствовать требованиям ГОСТ 9098-78, ГОСТ 12434-83.</w:t>
      </w:r>
    </w:p>
    <w:p w14:paraId="2E3C6065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14:paraId="2E3C6066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14:paraId="2E3C6067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14:paraId="2E3C6068" w14:textId="77777777" w:rsidR="0081574D" w:rsidRPr="0081574D" w:rsidRDefault="0081574D" w:rsidP="0015167E">
      <w:pPr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изготовления автоматов производителем должен быть не более полугода от момента поставки.</w:t>
      </w:r>
    </w:p>
    <w:p w14:paraId="2E3C6069" w14:textId="77777777" w:rsidR="0081574D" w:rsidRPr="0081574D" w:rsidRDefault="0081574D" w:rsidP="0015167E">
      <w:pPr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автоматов должна подвергаться приемо-сдаточным испытаниям в соответствие с ГОСТ 9098-78, ГОСТ 12434-83, ГОСТ Р 50030.2-2010.</w:t>
      </w:r>
    </w:p>
    <w:p w14:paraId="2E3C606A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комплект поставки автоматов должно входить: </w:t>
      </w:r>
    </w:p>
    <w:p w14:paraId="2E3C606B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автоматы конкретного типа;</w:t>
      </w:r>
    </w:p>
    <w:p w14:paraId="2E3C606C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 по нормативной документации, утвержденной в установленном порядке;</w:t>
      </w:r>
    </w:p>
    <w:p w14:paraId="2E3C606D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2E3C606E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сертификат соответствия и свидетельство о приемке на поставляемые автоматы, на русском языке.</w:t>
      </w:r>
    </w:p>
    <w:p w14:paraId="2E3C606F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C6070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2E3C6071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E3C6072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C6073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2E3C6074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14:paraId="2E3C6075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C6076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2E3C6077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автоматов должна соответствовать требованиям ГОСТ 12434-83, ГОСТ 14255-69 (для конкретного типа номенклатуры). Маркировка автоматов, содержание и способ нанесения ее указывается в стандартах или технических условиях на автоматы конкретных типов.</w:t>
      </w:r>
    </w:p>
    <w:p w14:paraId="2E3C6078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автоматов производится непосредственно на изделии.</w:t>
      </w:r>
    </w:p>
    <w:p w14:paraId="2E3C6079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ГОСТ 12434-83, ГОСТ 14255-69 и стандартами или техническими условиями на автоматы конкретных серий и типов.</w:t>
      </w:r>
    </w:p>
    <w:p w14:paraId="2E3C607A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должны иметь маркировку, содержащую следующие данные:</w:t>
      </w:r>
    </w:p>
    <w:p w14:paraId="2E3C607B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товарный знак предприятия изготовителя;</w:t>
      </w:r>
    </w:p>
    <w:p w14:paraId="2E3C607C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условное обозначение серии аппарата;</w:t>
      </w:r>
    </w:p>
    <w:p w14:paraId="2E3C607D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номинальное напряжение;</w:t>
      </w:r>
    </w:p>
    <w:p w14:paraId="2E3C607E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номинальный ток;</w:t>
      </w:r>
    </w:p>
    <w:p w14:paraId="2E3C607F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защиты;</w:t>
      </w:r>
    </w:p>
    <w:p w14:paraId="2E3C6080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выпуска;</w:t>
      </w:r>
    </w:p>
    <w:p w14:paraId="2E3C6081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обозначение стандарта или технических условий на автомат конкретной серии или типа.</w:t>
      </w:r>
    </w:p>
    <w:p w14:paraId="2E3C6082" w14:textId="77777777" w:rsidR="0081574D" w:rsidRPr="0081574D" w:rsidRDefault="0081574D" w:rsidP="0081574D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автоматов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поставляемых автоматов. </w:t>
      </w:r>
    </w:p>
    <w:p w14:paraId="2E3C6083" w14:textId="77777777" w:rsidR="0081574D" w:rsidRPr="0081574D" w:rsidRDefault="0081574D" w:rsidP="0081574D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E3C6084" w14:textId="77777777" w:rsidR="0081574D" w:rsidRPr="0081574D" w:rsidRDefault="0081574D" w:rsidP="0081574D">
      <w:pPr>
        <w:tabs>
          <w:tab w:val="left" w:pos="709"/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C6085" w14:textId="77777777" w:rsidR="0081574D" w:rsidRPr="0081574D" w:rsidRDefault="0081574D" w:rsidP="0081574D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2E3C6086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автоматов должна пройти входной контроль, осуществляемый представителями филиалов </w:t>
      </w:r>
      <w:r w:rsidR="0015167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2E3C6087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E3C6088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3C6089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3C608A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E3C608B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lang w:eastAsia="ru-RU"/>
        </w:rPr>
      </w:pPr>
      <w:r w:rsidRPr="0081574D">
        <w:rPr>
          <w:rFonts w:ascii="Times New Roman" w:eastAsia="Times New Roman" w:hAnsi="Times New Roman" w:cs="Times New Roman"/>
          <w:lang w:eastAsia="ru-RU"/>
        </w:rPr>
        <w:t xml:space="preserve">                                       должность               </w:t>
      </w:r>
      <w:r w:rsidR="00FF479C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0E4DF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479C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81574D">
        <w:rPr>
          <w:rFonts w:ascii="Times New Roman" w:eastAsia="Times New Roman" w:hAnsi="Times New Roman" w:cs="Times New Roman"/>
          <w:lang w:eastAsia="ru-RU"/>
        </w:rPr>
        <w:t xml:space="preserve">                                        подпись                     Фамилия И.О.         </w:t>
      </w:r>
    </w:p>
    <w:p w14:paraId="2E3C608C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lang w:eastAsia="ru-RU"/>
        </w:rPr>
      </w:pPr>
    </w:p>
    <w:p w14:paraId="2E3C608D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6"/>
          <w:szCs w:val="26"/>
          <w:lang w:eastAsia="ru-RU"/>
        </w:rPr>
      </w:pPr>
    </w:p>
    <w:p w14:paraId="2E3C608E" w14:textId="77777777" w:rsidR="00235AF4" w:rsidRDefault="0022446B" w:rsidP="0081574D"/>
    <w:sectPr w:rsidR="00235AF4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C6091" w14:textId="77777777" w:rsidR="003510B0" w:rsidRDefault="003510B0">
      <w:pPr>
        <w:spacing w:after="0" w:line="240" w:lineRule="auto"/>
      </w:pPr>
      <w:r>
        <w:separator/>
      </w:r>
    </w:p>
  </w:endnote>
  <w:endnote w:type="continuationSeparator" w:id="0">
    <w:p w14:paraId="2E3C6092" w14:textId="77777777" w:rsidR="003510B0" w:rsidRDefault="00351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C608F" w14:textId="77777777" w:rsidR="003510B0" w:rsidRDefault="003510B0">
      <w:pPr>
        <w:spacing w:after="0" w:line="240" w:lineRule="auto"/>
      </w:pPr>
      <w:r>
        <w:separator/>
      </w:r>
    </w:p>
  </w:footnote>
  <w:footnote w:type="continuationSeparator" w:id="0">
    <w:p w14:paraId="2E3C6090" w14:textId="77777777" w:rsidR="003510B0" w:rsidRDefault="00351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3C6093" w14:textId="77777777" w:rsidR="00AD7048" w:rsidRDefault="0015167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2E3C6094" w14:textId="77777777" w:rsidR="00AD7048" w:rsidRDefault="0022446B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74D"/>
    <w:rsid w:val="00023D80"/>
    <w:rsid w:val="000E4DFA"/>
    <w:rsid w:val="0015167E"/>
    <w:rsid w:val="00156AEF"/>
    <w:rsid w:val="001F41C0"/>
    <w:rsid w:val="0022446B"/>
    <w:rsid w:val="00261713"/>
    <w:rsid w:val="002C02AB"/>
    <w:rsid w:val="002E6BCB"/>
    <w:rsid w:val="003510B0"/>
    <w:rsid w:val="007C4D36"/>
    <w:rsid w:val="0081574D"/>
    <w:rsid w:val="00840337"/>
    <w:rsid w:val="00AF219C"/>
    <w:rsid w:val="00C54FCD"/>
    <w:rsid w:val="00FD5E3D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C6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574D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574D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1574D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574D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1574D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1574D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1574D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81574D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1574D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7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157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1574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1574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1574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1574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81574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81574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81574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81574D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815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15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1574D"/>
  </w:style>
  <w:style w:type="character" w:styleId="a6">
    <w:name w:val="page number"/>
    <w:basedOn w:val="a0"/>
    <w:rsid w:val="008157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574D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574D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1574D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574D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1574D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1574D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1574D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81574D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1574D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7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157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1574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1574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1574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1574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81574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81574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81574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81574D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815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15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1574D"/>
  </w:style>
  <w:style w:type="character" w:styleId="a6">
    <w:name w:val="page number"/>
    <w:basedOn w:val="a0"/>
    <w:rsid w:val="00815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7628EAC-232C-4AE2-858F-30007DE1CC6B}">
  <ds:schemaRefs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4D3365-3165-4AA4-A0B2-2EB370667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A42A7F-C7A1-43FE-B440-EDB1C01887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1194</Words>
  <Characters>6811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Столяров Николай Владимирович</cp:lastModifiedBy>
  <cp:revision>2</cp:revision>
  <dcterms:created xsi:type="dcterms:W3CDTF">2015-10-16T09:05:00Z</dcterms:created>
  <dcterms:modified xsi:type="dcterms:W3CDTF">2015-10-16T09:05:00Z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